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A" w:rsidRPr="00AE7F33" w:rsidRDefault="007C62AA" w:rsidP="007C62AA">
      <w:pPr>
        <w:pStyle w:val="a5"/>
        <w:jc w:val="right"/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Приложение № 6</w:t>
      </w:r>
      <w:r w:rsidRPr="00AE7F33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к </w:t>
      </w:r>
      <w:r w:rsidR="00536647">
        <w:rPr>
          <w:rStyle w:val="a3"/>
          <w:rFonts w:ascii="Arial" w:eastAsia="Times New Roman" w:hAnsi="Arial" w:cs="Arial"/>
          <w:bCs/>
          <w:color w:val="auto"/>
          <w:sz w:val="24"/>
          <w:szCs w:val="24"/>
        </w:rPr>
        <w:t>распоряж</w:t>
      </w:r>
      <w:r w:rsidRPr="00AE7F33">
        <w:rPr>
          <w:rStyle w:val="a3"/>
          <w:rFonts w:ascii="Arial" w:eastAsia="Times New Roman" w:hAnsi="Arial" w:cs="Arial"/>
          <w:bCs/>
          <w:color w:val="auto"/>
          <w:sz w:val="24"/>
          <w:szCs w:val="24"/>
        </w:rPr>
        <w:t>ению</w:t>
      </w:r>
      <w:r w:rsidRPr="00AE7F33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администрации</w:t>
      </w:r>
    </w:p>
    <w:p w:rsidR="007C62AA" w:rsidRPr="00AE7F33" w:rsidRDefault="00536647" w:rsidP="007C62AA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Винни</w:t>
      </w:r>
      <w:r w:rsidR="007C62AA" w:rsidRPr="00AE7F33">
        <w:rPr>
          <w:rFonts w:ascii="Arial" w:eastAsia="Times New Roman" w:hAnsi="Arial" w:cs="Arial"/>
          <w:sz w:val="24"/>
          <w:szCs w:val="24"/>
        </w:rPr>
        <w:t>ковского</w:t>
      </w:r>
      <w:proofErr w:type="spellEnd"/>
      <w:r w:rsidR="007C62AA" w:rsidRPr="00AE7F33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</w:p>
    <w:p w:rsidR="007C62AA" w:rsidRPr="00AE7F33" w:rsidRDefault="00536647" w:rsidP="007C62AA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14 января 2019 г. № 01</w:t>
      </w:r>
    </w:p>
    <w:p w:rsidR="007C62AA" w:rsidRPr="00AE7F33" w:rsidRDefault="007C62AA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7C62AA" w:rsidRPr="00AE7F33" w:rsidRDefault="007C62AA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7C62AA" w:rsidRPr="00AE7F33" w:rsidRDefault="007C62AA" w:rsidP="007C62A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Реестр мест (площадок) накопления твердых коммунальных отходов, расположенных</w:t>
      </w:r>
    </w:p>
    <w:p w:rsidR="007C62AA" w:rsidRPr="00AE7F33" w:rsidRDefault="00E85B9A" w:rsidP="007C62A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на территории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Винни</w:t>
      </w:r>
      <w:r w:rsidR="007C62AA" w:rsidRPr="00AE7F33">
        <w:rPr>
          <w:rFonts w:ascii="Arial" w:eastAsia="Times New Roman" w:hAnsi="Arial" w:cs="Arial"/>
          <w:b/>
          <w:sz w:val="24"/>
          <w:szCs w:val="24"/>
        </w:rPr>
        <w:t>ковского</w:t>
      </w:r>
      <w:proofErr w:type="spellEnd"/>
      <w:r w:rsidR="007C62AA" w:rsidRPr="00AE7F33">
        <w:rPr>
          <w:rFonts w:ascii="Arial" w:eastAsia="Times New Roman" w:hAnsi="Arial" w:cs="Arial"/>
          <w:b/>
          <w:sz w:val="24"/>
          <w:szCs w:val="24"/>
        </w:rPr>
        <w:t xml:space="preserve"> сельсовета, входящих в состав</w:t>
      </w:r>
    </w:p>
    <w:p w:rsidR="007C62AA" w:rsidRPr="00AE7F33" w:rsidRDefault="00E85B9A" w:rsidP="007C62A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Винни</w:t>
      </w:r>
      <w:r w:rsidR="007C62AA" w:rsidRPr="00AE7F33">
        <w:rPr>
          <w:rFonts w:ascii="Arial" w:eastAsia="Times New Roman" w:hAnsi="Arial" w:cs="Arial"/>
          <w:b/>
          <w:sz w:val="24"/>
          <w:szCs w:val="24"/>
        </w:rPr>
        <w:t>ковский</w:t>
      </w:r>
      <w:proofErr w:type="spellEnd"/>
      <w:r w:rsidR="007C62AA" w:rsidRPr="00AE7F33">
        <w:rPr>
          <w:rFonts w:ascii="Arial" w:eastAsia="Times New Roman" w:hAnsi="Arial" w:cs="Arial"/>
          <w:b/>
          <w:sz w:val="24"/>
          <w:szCs w:val="24"/>
        </w:rPr>
        <w:t xml:space="preserve"> сельсовет»</w:t>
      </w:r>
    </w:p>
    <w:p w:rsidR="00355042" w:rsidRPr="00DA1BB0" w:rsidRDefault="00355042" w:rsidP="007C62AA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Style w:val="a6"/>
        <w:tblW w:w="15476" w:type="dxa"/>
        <w:tblLook w:val="04A0"/>
      </w:tblPr>
      <w:tblGrid>
        <w:gridCol w:w="675"/>
        <w:gridCol w:w="1744"/>
        <w:gridCol w:w="3501"/>
        <w:gridCol w:w="2552"/>
        <w:gridCol w:w="1270"/>
        <w:gridCol w:w="1238"/>
        <w:gridCol w:w="1589"/>
        <w:gridCol w:w="1319"/>
        <w:gridCol w:w="1588"/>
      </w:tblGrid>
      <w:tr w:rsidR="007C62AA" w:rsidTr="00674D12">
        <w:tc>
          <w:tcPr>
            <w:tcW w:w="675" w:type="dxa"/>
            <w:vMerge w:val="restart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№ </w:t>
            </w:r>
            <w:proofErr w:type="spellStart"/>
            <w:proofErr w:type="gramStart"/>
            <w:r w:rsidRPr="00B6555C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B6555C">
              <w:rPr>
                <w:rFonts w:ascii="Arial" w:eastAsia="Times New Roman" w:hAnsi="Arial" w:cs="Arial"/>
              </w:rPr>
              <w:t>/</w:t>
            </w:r>
            <w:proofErr w:type="spellStart"/>
            <w:r w:rsidRPr="00B6555C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1744" w:type="dxa"/>
            <w:vMerge w:val="restart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Наименование поселения</w:t>
            </w:r>
          </w:p>
        </w:tc>
        <w:tc>
          <w:tcPr>
            <w:tcW w:w="3501" w:type="dxa"/>
            <w:vMerge w:val="restart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Адрес контейнерной площадки</w:t>
            </w:r>
          </w:p>
        </w:tc>
        <w:tc>
          <w:tcPr>
            <w:tcW w:w="2552" w:type="dxa"/>
            <w:vMerge w:val="restart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Адрес обслуживаемых домов</w:t>
            </w:r>
          </w:p>
        </w:tc>
        <w:tc>
          <w:tcPr>
            <w:tcW w:w="7004" w:type="dxa"/>
            <w:gridSpan w:val="5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Оборудование контейнерной площадки для ТКО</w:t>
            </w:r>
          </w:p>
        </w:tc>
      </w:tr>
      <w:tr w:rsidR="007C62AA" w:rsidTr="00674D12">
        <w:tc>
          <w:tcPr>
            <w:tcW w:w="675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01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DD52EE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Кол-во </w:t>
            </w:r>
            <w:proofErr w:type="spellStart"/>
            <w:r w:rsidRPr="00B6555C">
              <w:rPr>
                <w:rFonts w:ascii="Arial" w:eastAsia="Times New Roman" w:hAnsi="Arial" w:cs="Arial"/>
              </w:rPr>
              <w:t>контей</w:t>
            </w:r>
            <w:proofErr w:type="spellEnd"/>
            <w:r w:rsidR="00DD52EE">
              <w:rPr>
                <w:rFonts w:ascii="Arial" w:eastAsia="Times New Roman" w:hAnsi="Arial" w:cs="Arial"/>
              </w:rPr>
              <w:t>-</w:t>
            </w:r>
          </w:p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6555C">
              <w:rPr>
                <w:rFonts w:ascii="Arial" w:eastAsia="Times New Roman" w:hAnsi="Arial" w:cs="Arial"/>
              </w:rPr>
              <w:t>неров</w:t>
            </w:r>
            <w:proofErr w:type="spellEnd"/>
            <w:r w:rsidRPr="00B6555C">
              <w:rPr>
                <w:rFonts w:ascii="Arial" w:eastAsia="Times New Roman" w:hAnsi="Arial" w:cs="Arial"/>
              </w:rPr>
              <w:t>, шт.</w:t>
            </w:r>
          </w:p>
        </w:tc>
        <w:tc>
          <w:tcPr>
            <w:tcW w:w="1238" w:type="dxa"/>
            <w:vMerge w:val="restart"/>
            <w:vAlign w:val="center"/>
          </w:tcPr>
          <w:p w:rsidR="00DD52EE" w:rsidRPr="000759C4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0759C4">
              <w:rPr>
                <w:rFonts w:ascii="Arial" w:eastAsia="Times New Roman" w:hAnsi="Arial" w:cs="Arial"/>
              </w:rPr>
              <w:t xml:space="preserve">объем </w:t>
            </w:r>
            <w:proofErr w:type="spellStart"/>
            <w:r w:rsidRPr="000759C4">
              <w:rPr>
                <w:rFonts w:ascii="Arial" w:eastAsia="Times New Roman" w:hAnsi="Arial" w:cs="Arial"/>
              </w:rPr>
              <w:t>контей</w:t>
            </w:r>
            <w:proofErr w:type="spellEnd"/>
            <w:r w:rsidR="00DD52EE" w:rsidRPr="000759C4">
              <w:rPr>
                <w:rFonts w:ascii="Arial" w:eastAsia="Times New Roman" w:hAnsi="Arial" w:cs="Arial"/>
              </w:rPr>
              <w:t>-</w:t>
            </w:r>
          </w:p>
          <w:p w:rsidR="007C62AA" w:rsidRPr="000759C4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59C4">
              <w:rPr>
                <w:rFonts w:ascii="Arial" w:eastAsia="Times New Roman" w:hAnsi="Arial" w:cs="Arial"/>
              </w:rPr>
              <w:t>нера</w:t>
            </w:r>
            <w:proofErr w:type="spellEnd"/>
            <w:r w:rsidRPr="000759C4">
              <w:rPr>
                <w:rFonts w:ascii="Arial" w:eastAsia="Times New Roman" w:hAnsi="Arial" w:cs="Arial"/>
              </w:rPr>
              <w:t>, м3</w:t>
            </w:r>
          </w:p>
        </w:tc>
        <w:tc>
          <w:tcPr>
            <w:tcW w:w="4496" w:type="dxa"/>
            <w:gridSpan w:val="3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Обустройство</w:t>
            </w:r>
          </w:p>
        </w:tc>
      </w:tr>
      <w:tr w:rsidR="007C62AA" w:rsidTr="00674D12">
        <w:tc>
          <w:tcPr>
            <w:tcW w:w="675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01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vMerge/>
            <w:vAlign w:val="center"/>
          </w:tcPr>
          <w:p w:rsidR="007C62AA" w:rsidRPr="000759C4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89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наличие ограждения (материал)</w:t>
            </w:r>
          </w:p>
        </w:tc>
        <w:tc>
          <w:tcPr>
            <w:tcW w:w="1319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основание</w:t>
            </w:r>
          </w:p>
        </w:tc>
        <w:tc>
          <w:tcPr>
            <w:tcW w:w="1588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наличие площадки для КГО</w:t>
            </w:r>
            <w:proofErr w:type="gramStart"/>
            <w:r w:rsidRPr="00B6555C">
              <w:rPr>
                <w:rFonts w:ascii="Arial" w:eastAsia="Times New Roman" w:hAnsi="Arial" w:cs="Arial"/>
              </w:rPr>
              <w:t xml:space="preserve"> (+/-)</w:t>
            </w:r>
            <w:proofErr w:type="gramEnd"/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  <w:vMerge w:val="restart"/>
          </w:tcPr>
          <w:p w:rsidR="00937ACE" w:rsidRPr="00DD52EE" w:rsidRDefault="00E85B9A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Винни</w:t>
            </w:r>
            <w:r w:rsidR="00937ACE" w:rsidRPr="00DD52EE">
              <w:rPr>
                <w:rFonts w:ascii="Times New Roman" w:hAnsi="Times New Roman" w:cs="Times New Roman"/>
                <w:bCs/>
              </w:rPr>
              <w:t>ковский</w:t>
            </w:r>
            <w:proofErr w:type="spellEnd"/>
          </w:p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сельсовет</w:t>
            </w:r>
          </w:p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Курского района</w:t>
            </w:r>
          </w:p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Курской области</w:t>
            </w: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E85B9A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С.1-е </w:t>
            </w:r>
            <w:proofErr w:type="spellStart"/>
            <w:r>
              <w:rPr>
                <w:rFonts w:ascii="Times New Roman" w:hAnsi="Times New Roman" w:cs="Times New Roman"/>
              </w:rPr>
              <w:t>Винниково</w:t>
            </w:r>
            <w:proofErr w:type="spellEnd"/>
          </w:p>
        </w:tc>
        <w:tc>
          <w:tcPr>
            <w:tcW w:w="2552" w:type="dxa"/>
          </w:tcPr>
          <w:p w:rsidR="00937ACE" w:rsidRPr="00E35ACB" w:rsidRDefault="00E85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2F32DA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С.1-е </w:t>
            </w:r>
            <w:proofErr w:type="spellStart"/>
            <w:r>
              <w:rPr>
                <w:rFonts w:ascii="Times New Roman" w:hAnsi="Times New Roman" w:cs="Times New Roman"/>
              </w:rPr>
              <w:t>Винниково</w:t>
            </w:r>
            <w:proofErr w:type="spellEnd"/>
          </w:p>
        </w:tc>
        <w:tc>
          <w:tcPr>
            <w:tcW w:w="2552" w:type="dxa"/>
          </w:tcPr>
          <w:p w:rsidR="00937ACE" w:rsidRPr="00E35ACB" w:rsidRDefault="00E85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д.№15, рядом с остановкой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937ACE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С.1-е </w:t>
            </w:r>
            <w:proofErr w:type="spellStart"/>
            <w:r>
              <w:rPr>
                <w:rFonts w:ascii="Times New Roman" w:hAnsi="Times New Roman" w:cs="Times New Roman"/>
              </w:rPr>
              <w:t>Винниково</w:t>
            </w:r>
            <w:proofErr w:type="spellEnd"/>
          </w:p>
        </w:tc>
        <w:tc>
          <w:tcPr>
            <w:tcW w:w="2552" w:type="dxa"/>
          </w:tcPr>
          <w:p w:rsidR="00937ACE" w:rsidRPr="00E35ACB" w:rsidRDefault="00E85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д.№35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С.1-е </w:t>
            </w:r>
            <w:proofErr w:type="spellStart"/>
            <w:r>
              <w:rPr>
                <w:rFonts w:ascii="Times New Roman" w:hAnsi="Times New Roman" w:cs="Times New Roman"/>
              </w:rPr>
              <w:t>Винниково</w:t>
            </w:r>
            <w:proofErr w:type="spellEnd"/>
          </w:p>
        </w:tc>
        <w:tc>
          <w:tcPr>
            <w:tcW w:w="2552" w:type="dxa"/>
          </w:tcPr>
          <w:p w:rsidR="00937ACE" w:rsidRPr="00E35ACB" w:rsidRDefault="00E85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д.№66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С.1-е </w:t>
            </w:r>
            <w:proofErr w:type="spellStart"/>
            <w:r>
              <w:rPr>
                <w:rFonts w:ascii="Times New Roman" w:hAnsi="Times New Roman" w:cs="Times New Roman"/>
              </w:rPr>
              <w:t>Винниково</w:t>
            </w:r>
            <w:proofErr w:type="spellEnd"/>
          </w:p>
        </w:tc>
        <w:tc>
          <w:tcPr>
            <w:tcW w:w="2552" w:type="dxa"/>
          </w:tcPr>
          <w:p w:rsidR="00937ACE" w:rsidRPr="00E35ACB" w:rsidRDefault="00E85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д.№74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С.1-е </w:t>
            </w:r>
            <w:proofErr w:type="spellStart"/>
            <w:r>
              <w:rPr>
                <w:rFonts w:ascii="Times New Roman" w:hAnsi="Times New Roman" w:cs="Times New Roman"/>
              </w:rPr>
              <w:t>Винниково</w:t>
            </w:r>
            <w:proofErr w:type="spellEnd"/>
          </w:p>
        </w:tc>
        <w:tc>
          <w:tcPr>
            <w:tcW w:w="2552" w:type="dxa"/>
          </w:tcPr>
          <w:p w:rsidR="00937ACE" w:rsidRPr="00E35ACB" w:rsidRDefault="00E85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д.№83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937ACE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  <w:r w:rsidR="00A175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175CA">
              <w:rPr>
                <w:rFonts w:ascii="Times New Roman" w:hAnsi="Times New Roman" w:cs="Times New Roman"/>
              </w:rPr>
              <w:t>с</w:t>
            </w:r>
            <w:proofErr w:type="gramStart"/>
            <w:r w:rsidR="00A175CA">
              <w:rPr>
                <w:rFonts w:ascii="Times New Roman" w:hAnsi="Times New Roman" w:cs="Times New Roman"/>
              </w:rPr>
              <w:t>.О</w:t>
            </w:r>
            <w:proofErr w:type="gramEnd"/>
            <w:r w:rsidR="00A175CA">
              <w:rPr>
                <w:rFonts w:ascii="Times New Roman" w:hAnsi="Times New Roman" w:cs="Times New Roman"/>
              </w:rPr>
              <w:t>трешково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7ACE" w:rsidRPr="00E35ACB" w:rsidRDefault="00A175C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д.№4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759C4" w:rsidRDefault="00E85B9A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937ACE" w:rsidRPr="000A5C24" w:rsidRDefault="00A175C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  <w:r w:rsidR="00A175CA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A175CA">
              <w:rPr>
                <w:rFonts w:ascii="Times New Roman" w:hAnsi="Times New Roman" w:cs="Times New Roman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7ACE" w:rsidRPr="00E35ACB" w:rsidRDefault="00A175C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№46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759C4" w:rsidRDefault="00E85B9A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937ACE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щебень</w:t>
            </w:r>
          </w:p>
        </w:tc>
        <w:tc>
          <w:tcPr>
            <w:tcW w:w="1588" w:type="dxa"/>
          </w:tcPr>
          <w:p w:rsidR="00937ACE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  <w:r w:rsidR="00A175CA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A175CA">
              <w:rPr>
                <w:rFonts w:ascii="Times New Roman" w:hAnsi="Times New Roman" w:cs="Times New Roman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4074" w:rsidRPr="00E35ACB" w:rsidRDefault="00BE4074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4074" w:rsidRPr="00E35ACB" w:rsidRDefault="00A175CA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д.№79</w:t>
            </w:r>
          </w:p>
        </w:tc>
        <w:tc>
          <w:tcPr>
            <w:tcW w:w="1270" w:type="dxa"/>
          </w:tcPr>
          <w:p w:rsidR="00BE4074" w:rsidRPr="000A5C24" w:rsidRDefault="00A175CA" w:rsidP="00EB437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BE4074" w:rsidRPr="000759C4" w:rsidRDefault="00E85B9A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BE4074" w:rsidRPr="000A5C24" w:rsidRDefault="00A175CA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BE4074" w:rsidRPr="000A5C24" w:rsidRDefault="00A175CA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BE4074" w:rsidRPr="000A5C24" w:rsidRDefault="00646A92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A175CA">
              <w:rPr>
                <w:rFonts w:ascii="Times New Roman" w:hAnsi="Times New Roman" w:cs="Times New Roman"/>
              </w:rPr>
              <w:t>,</w:t>
            </w:r>
            <w:proofErr w:type="gramEnd"/>
            <w:r w:rsidR="00A175C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A175CA">
              <w:rPr>
                <w:rFonts w:ascii="Times New Roman" w:hAnsi="Times New Roman" w:cs="Times New Roman"/>
              </w:rPr>
              <w:t>Отрешково</w:t>
            </w:r>
            <w:proofErr w:type="spellEnd"/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4074" w:rsidRPr="00E35ACB" w:rsidRDefault="00A175C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д.№100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BE4074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BE4074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щебень</w:t>
            </w:r>
          </w:p>
        </w:tc>
        <w:tc>
          <w:tcPr>
            <w:tcW w:w="1588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A175C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Отрешково</w:t>
            </w:r>
            <w:proofErr w:type="spellEnd"/>
          </w:p>
          <w:p w:rsidR="008B698C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698C" w:rsidRDefault="00A175C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№130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E85B9A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щебень</w:t>
            </w: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  <w:r w:rsidR="00A175CA">
              <w:rPr>
                <w:rFonts w:ascii="Times New Roman" w:hAnsi="Times New Roman" w:cs="Times New Roman"/>
              </w:rPr>
              <w:t>, п. Малиновый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98C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698C" w:rsidRDefault="00A175C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д.№2и №3</w:t>
            </w:r>
          </w:p>
        </w:tc>
        <w:tc>
          <w:tcPr>
            <w:tcW w:w="1270" w:type="dxa"/>
          </w:tcPr>
          <w:p w:rsidR="008B698C" w:rsidRDefault="00A175CA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8B698C" w:rsidRPr="000759C4" w:rsidRDefault="00E85B9A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A175C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8B698C" w:rsidRPr="000A5C24" w:rsidRDefault="00A175C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  <w:r w:rsidR="00A175CA">
              <w:rPr>
                <w:rFonts w:ascii="Times New Roman" w:hAnsi="Times New Roman" w:cs="Times New Roman"/>
              </w:rPr>
              <w:t>, п. Малиновый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98C" w:rsidRPr="00E35ACB" w:rsidRDefault="008B698C" w:rsidP="00AE7F3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698C" w:rsidRPr="00E35ACB" w:rsidRDefault="00A175C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д.№20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E85B9A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A175C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  <w:r w:rsidR="00A175CA">
              <w:rPr>
                <w:rFonts w:ascii="Times New Roman" w:hAnsi="Times New Roman" w:cs="Times New Roman"/>
              </w:rPr>
              <w:t>, п. Малиновый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698C" w:rsidRPr="00E35ACB" w:rsidRDefault="00A175C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№30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  <w:r w:rsidR="00A175CA">
              <w:rPr>
                <w:rFonts w:ascii="Times New Roman" w:hAnsi="Times New Roman" w:cs="Times New Roman"/>
              </w:rPr>
              <w:t>, д. Постоялые Дворы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698C" w:rsidRPr="00E35ACB" w:rsidRDefault="00A175C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№15</w:t>
            </w:r>
          </w:p>
        </w:tc>
        <w:tc>
          <w:tcPr>
            <w:tcW w:w="1270" w:type="dxa"/>
          </w:tcPr>
          <w:p w:rsidR="008B698C" w:rsidRPr="000A5C24" w:rsidRDefault="00A175CA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E85B9A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A175C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8B698C" w:rsidRPr="000A5C24" w:rsidRDefault="00A175C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  <w:r w:rsidR="00A175CA">
              <w:rPr>
                <w:rFonts w:ascii="Times New Roman" w:hAnsi="Times New Roman" w:cs="Times New Roman"/>
              </w:rPr>
              <w:t>, д. Постоялые Дворы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698C" w:rsidRPr="00E35ACB" w:rsidRDefault="00A175C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№24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E85B9A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A175C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  <w:r w:rsidR="00A175CA">
              <w:rPr>
                <w:rFonts w:ascii="Times New Roman" w:hAnsi="Times New Roman" w:cs="Times New Roman"/>
              </w:rPr>
              <w:t>, д. Постоялые Дворы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698C" w:rsidRPr="00E35ACB" w:rsidRDefault="00A175C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№50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E85B9A" w:rsidRDefault="00E85B9A" w:rsidP="00E85B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  <w:r w:rsidR="00A175CA">
              <w:rPr>
                <w:rFonts w:ascii="Times New Roman" w:hAnsi="Times New Roman" w:cs="Times New Roman"/>
              </w:rPr>
              <w:t xml:space="preserve">, д. </w:t>
            </w:r>
            <w:proofErr w:type="gramStart"/>
            <w:r w:rsidR="00A175CA">
              <w:rPr>
                <w:rFonts w:ascii="Times New Roman" w:hAnsi="Times New Roman" w:cs="Times New Roman"/>
              </w:rPr>
              <w:t>Водяное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698C" w:rsidRPr="00E35ACB" w:rsidRDefault="00A175C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№31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D05BD1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щебень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A175CA" w:rsidRDefault="00A175CA" w:rsidP="00A175C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Водяное</w:t>
            </w:r>
            <w:proofErr w:type="gramEnd"/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698C" w:rsidRPr="00E35ACB" w:rsidRDefault="00A175C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№40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E35ACB" w:rsidRDefault="00A175CA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район,</w:t>
            </w:r>
            <w:r w:rsidR="00D05BD1">
              <w:rPr>
                <w:rFonts w:ascii="Times New Roman" w:hAnsi="Times New Roman" w:cs="Times New Roman"/>
              </w:rPr>
              <w:t xml:space="preserve"> п. Липовец</w:t>
            </w:r>
          </w:p>
        </w:tc>
        <w:tc>
          <w:tcPr>
            <w:tcW w:w="2552" w:type="dxa"/>
          </w:tcPr>
          <w:p w:rsidR="008B698C" w:rsidRPr="00E35ACB" w:rsidRDefault="00D05BD1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№11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E35ACB" w:rsidRDefault="00A175CA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район,</w:t>
            </w:r>
            <w:r w:rsidR="00D05BD1">
              <w:rPr>
                <w:rFonts w:ascii="Times New Roman" w:hAnsi="Times New Roman" w:cs="Times New Roman"/>
              </w:rPr>
              <w:t xml:space="preserve"> п. Липовец</w:t>
            </w:r>
          </w:p>
        </w:tc>
        <w:tc>
          <w:tcPr>
            <w:tcW w:w="2552" w:type="dxa"/>
          </w:tcPr>
          <w:p w:rsidR="008B698C" w:rsidRPr="00E35ACB" w:rsidRDefault="00D05BD1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№30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D05BD1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щебень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E35ACB" w:rsidRDefault="00A175CA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район,</w:t>
            </w:r>
            <w:r w:rsidR="00D05BD1">
              <w:rPr>
                <w:rFonts w:ascii="Times New Roman" w:hAnsi="Times New Roman" w:cs="Times New Roman"/>
              </w:rPr>
              <w:t xml:space="preserve"> п. Липовец</w:t>
            </w:r>
          </w:p>
        </w:tc>
        <w:tc>
          <w:tcPr>
            <w:tcW w:w="2552" w:type="dxa"/>
          </w:tcPr>
          <w:p w:rsidR="008B698C" w:rsidRPr="00E35ACB" w:rsidRDefault="00D05BD1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№34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D05BD1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щебень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E35ACB" w:rsidRDefault="00A175CA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район,</w:t>
            </w:r>
            <w:r w:rsidR="00D05BD1">
              <w:rPr>
                <w:rFonts w:ascii="Times New Roman" w:hAnsi="Times New Roman" w:cs="Times New Roman"/>
              </w:rPr>
              <w:t xml:space="preserve"> п. Липовец</w:t>
            </w:r>
          </w:p>
        </w:tc>
        <w:tc>
          <w:tcPr>
            <w:tcW w:w="2552" w:type="dxa"/>
          </w:tcPr>
          <w:p w:rsidR="008B698C" w:rsidRPr="00E35ACB" w:rsidRDefault="00D05BD1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№41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E35ACB" w:rsidRDefault="00A175CA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район,</w:t>
            </w:r>
            <w:r w:rsidR="00D05BD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D05BD1">
              <w:rPr>
                <w:rFonts w:ascii="Times New Roman" w:hAnsi="Times New Roman" w:cs="Times New Roman"/>
              </w:rPr>
              <w:t>Винниково-Николаевка</w:t>
            </w:r>
            <w:proofErr w:type="spellEnd"/>
          </w:p>
        </w:tc>
        <w:tc>
          <w:tcPr>
            <w:tcW w:w="2552" w:type="dxa"/>
          </w:tcPr>
          <w:p w:rsidR="008B698C" w:rsidRPr="00E35ACB" w:rsidRDefault="00D05BD1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№11</w:t>
            </w:r>
          </w:p>
        </w:tc>
        <w:tc>
          <w:tcPr>
            <w:tcW w:w="1270" w:type="dxa"/>
          </w:tcPr>
          <w:p w:rsidR="008B698C" w:rsidRPr="000A5C24" w:rsidRDefault="00E85B9A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D05BD1" w:rsidP="007C62A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05BD1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щебень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4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E35ACB" w:rsidRDefault="00A175CA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район,</w:t>
            </w:r>
            <w:r w:rsidR="00D05BD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D05BD1">
              <w:rPr>
                <w:rFonts w:ascii="Times New Roman" w:hAnsi="Times New Roman" w:cs="Times New Roman"/>
              </w:rPr>
              <w:t>Винниково-Николаевка</w:t>
            </w:r>
            <w:proofErr w:type="spellEnd"/>
          </w:p>
        </w:tc>
        <w:tc>
          <w:tcPr>
            <w:tcW w:w="2552" w:type="dxa"/>
          </w:tcPr>
          <w:p w:rsidR="008B698C" w:rsidRPr="00E35ACB" w:rsidRDefault="00D05BD1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№21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D05BD1" w:rsidP="007C62A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05BD1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D05BD1" w:rsidRDefault="002F32DA" w:rsidP="007F041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F32DA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щебень</w:t>
            </w: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44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E35ACB" w:rsidRDefault="00A175CA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район,</w:t>
            </w:r>
            <w:r w:rsidR="00D05BD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D05BD1">
              <w:rPr>
                <w:rFonts w:ascii="Times New Roman" w:hAnsi="Times New Roman" w:cs="Times New Roman"/>
              </w:rPr>
              <w:t>Винниково-Николаевка</w:t>
            </w:r>
            <w:proofErr w:type="spellEnd"/>
          </w:p>
        </w:tc>
        <w:tc>
          <w:tcPr>
            <w:tcW w:w="2552" w:type="dxa"/>
          </w:tcPr>
          <w:p w:rsidR="008B698C" w:rsidRPr="00E35ACB" w:rsidRDefault="00D05BD1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№28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D05BD1" w:rsidP="007C62A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05BD1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щебень</w:t>
            </w: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4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E35ACB" w:rsidRDefault="00D05BD1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область, Курский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Каменево</w:t>
            </w:r>
            <w:proofErr w:type="spellEnd"/>
          </w:p>
        </w:tc>
        <w:tc>
          <w:tcPr>
            <w:tcW w:w="2552" w:type="dxa"/>
          </w:tcPr>
          <w:p w:rsidR="008B698C" w:rsidRPr="00E35ACB" w:rsidRDefault="002F32DA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№4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2F32DA" w:rsidRDefault="002F32DA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32DA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8B698C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щебень</w:t>
            </w: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05BD1" w:rsidTr="00674D12">
        <w:tc>
          <w:tcPr>
            <w:tcW w:w="675" w:type="dxa"/>
          </w:tcPr>
          <w:p w:rsidR="00D05BD1" w:rsidRDefault="00D05BD1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4" w:type="dxa"/>
          </w:tcPr>
          <w:p w:rsidR="00D05BD1" w:rsidRPr="000A5C24" w:rsidRDefault="00D05BD1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05BD1" w:rsidRPr="00E35ACB" w:rsidRDefault="00D05BD1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область, Курский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Каменево</w:t>
            </w:r>
            <w:proofErr w:type="spellEnd"/>
          </w:p>
        </w:tc>
        <w:tc>
          <w:tcPr>
            <w:tcW w:w="2552" w:type="dxa"/>
          </w:tcPr>
          <w:p w:rsidR="00D05BD1" w:rsidRPr="00E35ACB" w:rsidRDefault="002F32DA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№6</w:t>
            </w:r>
          </w:p>
        </w:tc>
        <w:tc>
          <w:tcPr>
            <w:tcW w:w="1270" w:type="dxa"/>
          </w:tcPr>
          <w:p w:rsidR="00D05BD1" w:rsidRDefault="002F32DA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05BD1" w:rsidRPr="002F32DA" w:rsidRDefault="002F32DA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32DA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05BD1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D05BD1" w:rsidRPr="000A5C24" w:rsidRDefault="002F32DA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щебень</w:t>
            </w:r>
          </w:p>
        </w:tc>
        <w:tc>
          <w:tcPr>
            <w:tcW w:w="1588" w:type="dxa"/>
          </w:tcPr>
          <w:p w:rsidR="00D05BD1" w:rsidRPr="000A5C24" w:rsidRDefault="002F32DA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05BD1" w:rsidTr="00674D12">
        <w:tc>
          <w:tcPr>
            <w:tcW w:w="675" w:type="dxa"/>
          </w:tcPr>
          <w:p w:rsidR="00D05BD1" w:rsidRDefault="002F32D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44" w:type="dxa"/>
          </w:tcPr>
          <w:p w:rsidR="00D05BD1" w:rsidRPr="000A5C24" w:rsidRDefault="00D05BD1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05BD1" w:rsidRPr="00E35ACB" w:rsidRDefault="002F32DA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область, Курский район, с.2-е </w:t>
            </w:r>
            <w:proofErr w:type="spellStart"/>
            <w:r>
              <w:rPr>
                <w:rFonts w:ascii="Times New Roman" w:hAnsi="Times New Roman" w:cs="Times New Roman"/>
              </w:rPr>
              <w:t>Винниково</w:t>
            </w:r>
            <w:proofErr w:type="spellEnd"/>
          </w:p>
        </w:tc>
        <w:tc>
          <w:tcPr>
            <w:tcW w:w="2552" w:type="dxa"/>
          </w:tcPr>
          <w:p w:rsidR="00D05BD1" w:rsidRPr="00E35ACB" w:rsidRDefault="002F32DA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№10</w:t>
            </w:r>
          </w:p>
        </w:tc>
        <w:tc>
          <w:tcPr>
            <w:tcW w:w="1270" w:type="dxa"/>
          </w:tcPr>
          <w:p w:rsidR="00D05BD1" w:rsidRDefault="00536647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05BD1" w:rsidRPr="00536647" w:rsidRDefault="00536647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6647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05BD1" w:rsidRPr="000A5C24" w:rsidRDefault="00536647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D05BD1" w:rsidRPr="000A5C24" w:rsidRDefault="00536647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05BD1" w:rsidRPr="000A5C24" w:rsidRDefault="00536647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2F32DA" w:rsidTr="00674D12">
        <w:tc>
          <w:tcPr>
            <w:tcW w:w="675" w:type="dxa"/>
          </w:tcPr>
          <w:p w:rsidR="002F32DA" w:rsidRDefault="002F32D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4" w:type="dxa"/>
          </w:tcPr>
          <w:p w:rsidR="002F32DA" w:rsidRPr="000A5C24" w:rsidRDefault="002F32DA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2F32DA" w:rsidRPr="00E35ACB" w:rsidRDefault="002F32DA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область, Курский район, с.2-е </w:t>
            </w:r>
            <w:proofErr w:type="spellStart"/>
            <w:r>
              <w:rPr>
                <w:rFonts w:ascii="Times New Roman" w:hAnsi="Times New Roman" w:cs="Times New Roman"/>
              </w:rPr>
              <w:t>Винниково</w:t>
            </w:r>
            <w:proofErr w:type="spellEnd"/>
          </w:p>
        </w:tc>
        <w:tc>
          <w:tcPr>
            <w:tcW w:w="2552" w:type="dxa"/>
          </w:tcPr>
          <w:p w:rsidR="002F32DA" w:rsidRPr="00E35ACB" w:rsidRDefault="002F32DA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д.№30</w:t>
            </w:r>
          </w:p>
        </w:tc>
        <w:tc>
          <w:tcPr>
            <w:tcW w:w="1270" w:type="dxa"/>
          </w:tcPr>
          <w:p w:rsidR="002F32DA" w:rsidRDefault="00536647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2F32DA" w:rsidRPr="00536647" w:rsidRDefault="00536647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6647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2F32DA" w:rsidRPr="000A5C24" w:rsidRDefault="00536647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2F32DA" w:rsidRPr="000A5C24" w:rsidRDefault="00536647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2F32DA" w:rsidRPr="000A5C24" w:rsidRDefault="00536647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2F32DA" w:rsidTr="00674D12">
        <w:tc>
          <w:tcPr>
            <w:tcW w:w="675" w:type="dxa"/>
          </w:tcPr>
          <w:p w:rsidR="002F32DA" w:rsidRDefault="002F32D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44" w:type="dxa"/>
          </w:tcPr>
          <w:p w:rsidR="002F32DA" w:rsidRPr="000A5C24" w:rsidRDefault="002F32DA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2F32DA" w:rsidRPr="00E35ACB" w:rsidRDefault="002F32DA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область, Курский район, с.2-е </w:t>
            </w:r>
            <w:proofErr w:type="spellStart"/>
            <w:r>
              <w:rPr>
                <w:rFonts w:ascii="Times New Roman" w:hAnsi="Times New Roman" w:cs="Times New Roman"/>
              </w:rPr>
              <w:t>Винниково</w:t>
            </w:r>
            <w:proofErr w:type="spellEnd"/>
          </w:p>
        </w:tc>
        <w:tc>
          <w:tcPr>
            <w:tcW w:w="2552" w:type="dxa"/>
          </w:tcPr>
          <w:p w:rsidR="002F32DA" w:rsidRPr="00E35ACB" w:rsidRDefault="002F32DA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д. №32</w:t>
            </w:r>
          </w:p>
        </w:tc>
        <w:tc>
          <w:tcPr>
            <w:tcW w:w="1270" w:type="dxa"/>
          </w:tcPr>
          <w:p w:rsidR="002F32DA" w:rsidRDefault="00536647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2F32DA" w:rsidRPr="00536647" w:rsidRDefault="00536647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6647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2F32DA" w:rsidRPr="000A5C24" w:rsidRDefault="00536647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19" w:type="dxa"/>
          </w:tcPr>
          <w:p w:rsidR="002F32DA" w:rsidRPr="000A5C24" w:rsidRDefault="00536647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щебень</w:t>
            </w:r>
          </w:p>
        </w:tc>
        <w:tc>
          <w:tcPr>
            <w:tcW w:w="1588" w:type="dxa"/>
          </w:tcPr>
          <w:p w:rsidR="002F32DA" w:rsidRPr="000A5C24" w:rsidRDefault="00536647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</w:tbl>
    <w:p w:rsidR="007C62AA" w:rsidRPr="00DA1BB0" w:rsidRDefault="007C62AA" w:rsidP="007C62AA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978DD" w:rsidRDefault="009978DD" w:rsidP="007E7B3A">
      <w:pPr>
        <w:pStyle w:val="a5"/>
      </w:pPr>
      <w:r>
        <w:t>Глава</w:t>
      </w:r>
    </w:p>
    <w:p w:rsidR="007E7B3A" w:rsidRDefault="00536647" w:rsidP="007E7B3A">
      <w:pPr>
        <w:pStyle w:val="a5"/>
      </w:pPr>
      <w:proofErr w:type="spellStart"/>
      <w:r>
        <w:t>Винни</w:t>
      </w:r>
      <w:r w:rsidR="009978DD">
        <w:t>ковского</w:t>
      </w:r>
      <w:proofErr w:type="spellEnd"/>
      <w:r w:rsidR="009978DD">
        <w:t xml:space="preserve"> сельсовета                                                  </w:t>
      </w:r>
      <w:r>
        <w:t xml:space="preserve">  А.Н. Воробьев</w:t>
      </w:r>
    </w:p>
    <w:sectPr w:rsidR="007E7B3A" w:rsidSect="007C62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7B8"/>
    <w:rsid w:val="000759C4"/>
    <w:rsid w:val="000A5C24"/>
    <w:rsid w:val="001C71FB"/>
    <w:rsid w:val="00243364"/>
    <w:rsid w:val="002F32DA"/>
    <w:rsid w:val="00314F59"/>
    <w:rsid w:val="00355042"/>
    <w:rsid w:val="003B3E26"/>
    <w:rsid w:val="00536647"/>
    <w:rsid w:val="005D0497"/>
    <w:rsid w:val="006417AB"/>
    <w:rsid w:val="00646A92"/>
    <w:rsid w:val="00674D12"/>
    <w:rsid w:val="007C62AA"/>
    <w:rsid w:val="007E7B3A"/>
    <w:rsid w:val="008B698C"/>
    <w:rsid w:val="0091444E"/>
    <w:rsid w:val="00937ACE"/>
    <w:rsid w:val="00956832"/>
    <w:rsid w:val="00992CE2"/>
    <w:rsid w:val="009978DD"/>
    <w:rsid w:val="00A175CA"/>
    <w:rsid w:val="00A51C5D"/>
    <w:rsid w:val="00A730A1"/>
    <w:rsid w:val="00AD1C6C"/>
    <w:rsid w:val="00AE7F33"/>
    <w:rsid w:val="00B443D5"/>
    <w:rsid w:val="00B97A2F"/>
    <w:rsid w:val="00BC73B4"/>
    <w:rsid w:val="00BE4074"/>
    <w:rsid w:val="00C83A3C"/>
    <w:rsid w:val="00D05BD1"/>
    <w:rsid w:val="00D26DAE"/>
    <w:rsid w:val="00DC04C7"/>
    <w:rsid w:val="00DD52EE"/>
    <w:rsid w:val="00E85B9A"/>
    <w:rsid w:val="00EA4971"/>
    <w:rsid w:val="00F15151"/>
    <w:rsid w:val="00F20FCC"/>
    <w:rsid w:val="00F917B8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Гипертекстовая ссылка"/>
    <w:rsid w:val="007C62AA"/>
    <w:rPr>
      <w:color w:val="106BBE"/>
    </w:rPr>
  </w:style>
  <w:style w:type="character" w:customStyle="1" w:styleId="a4">
    <w:name w:val="Цветовое выделение"/>
    <w:rsid w:val="007C62AA"/>
    <w:rPr>
      <w:b/>
      <w:bCs/>
      <w:color w:val="26282F"/>
    </w:rPr>
  </w:style>
  <w:style w:type="paragraph" w:styleId="a5">
    <w:name w:val="No Spacing"/>
    <w:uiPriority w:val="1"/>
    <w:qFormat/>
    <w:rsid w:val="007C62AA"/>
    <w:pPr>
      <w:spacing w:after="0" w:line="240" w:lineRule="auto"/>
    </w:pPr>
  </w:style>
  <w:style w:type="table" w:styleId="a6">
    <w:name w:val="Table Grid"/>
    <w:basedOn w:val="a1"/>
    <w:uiPriority w:val="59"/>
    <w:rsid w:val="007C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B80F-3098-4D0C-9006-AEBEE80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Selsovet</cp:lastModifiedBy>
  <cp:revision>2</cp:revision>
  <cp:lastPrinted>2022-10-25T11:48:00Z</cp:lastPrinted>
  <dcterms:created xsi:type="dcterms:W3CDTF">2022-11-14T08:15:00Z</dcterms:created>
  <dcterms:modified xsi:type="dcterms:W3CDTF">2022-11-14T08:15:00Z</dcterms:modified>
</cp:coreProperties>
</file>