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C9" w:rsidRPr="007B28C9" w:rsidRDefault="007B28C9" w:rsidP="007B28C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7B28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Возможно ли наложение денежного штрафа работодателем на работника.</w:t>
      </w:r>
    </w:p>
    <w:bookmarkEnd w:id="0"/>
    <w:p w:rsidR="007B28C9" w:rsidRPr="007B28C9" w:rsidRDefault="007B28C9" w:rsidP="007B28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7B28C9">
        <w:rPr>
          <w:color w:val="333333"/>
          <w:sz w:val="28"/>
          <w:szCs w:val="28"/>
        </w:rPr>
        <w:t>Трудовой кодекс РФ содержит исчерпывающий перечень дисциплинарных взысканий за неисполнение или ненадлежащее исполнение работником по его вине возложенных трудовых обязанностей, которые работодатель может применить к работнику: замечание, выговор и увольнение. Иные взыскания,  работодатель применять не вправе.</w:t>
      </w:r>
    </w:p>
    <w:p w:rsidR="007B28C9" w:rsidRPr="0094656D" w:rsidRDefault="007B28C9" w:rsidP="007B28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4656D">
        <w:rPr>
          <w:color w:val="333333"/>
          <w:sz w:val="28"/>
          <w:szCs w:val="28"/>
        </w:rPr>
        <w:t>Однако, внутренними нормативными актами организации может быть предусмотрена система премирования, позволяющая работодателю снижать размер премии либо лишать ее работника за нарушение трудовой дисциплины.</w:t>
      </w:r>
    </w:p>
    <w:p w:rsidR="0094656D" w:rsidRPr="0094656D" w:rsidRDefault="007B28C9" w:rsidP="009465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4656D">
        <w:rPr>
          <w:color w:val="333333"/>
          <w:sz w:val="28"/>
          <w:szCs w:val="28"/>
        </w:rPr>
        <w:t>Поскольку премирование является стимулирующей выплатой, снижение или лишение премии не является дисциплинарным взысканием.</w:t>
      </w:r>
    </w:p>
    <w:p w:rsidR="007B28C9" w:rsidRDefault="0094656D" w:rsidP="009465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4656D">
        <w:rPr>
          <w:color w:val="333333"/>
          <w:sz w:val="28"/>
          <w:szCs w:val="28"/>
        </w:rPr>
        <w:t>Таким образом, д</w:t>
      </w:r>
      <w:r w:rsidRPr="0094656D">
        <w:rPr>
          <w:color w:val="333333"/>
          <w:sz w:val="28"/>
          <w:szCs w:val="28"/>
          <w:shd w:val="clear" w:color="auto" w:fill="FFFFFF"/>
        </w:rPr>
        <w:t>енежный штраф как вид дисциплинарного взыскания трудовым законодательством РФ </w:t>
      </w:r>
      <w:r w:rsidRPr="0094656D">
        <w:rPr>
          <w:b/>
          <w:bCs/>
          <w:color w:val="333333"/>
          <w:sz w:val="28"/>
          <w:szCs w:val="28"/>
          <w:shd w:val="clear" w:color="auto" w:fill="FFFFFF"/>
        </w:rPr>
        <w:t>не предусмотрен</w:t>
      </w:r>
      <w:r w:rsidRPr="0094656D">
        <w:rPr>
          <w:color w:val="333333"/>
          <w:sz w:val="28"/>
          <w:szCs w:val="28"/>
          <w:shd w:val="clear" w:color="auto" w:fill="FFFFFF"/>
        </w:rPr>
        <w:t>. Работодатель не вправе применять к работнику иные дисциплинарные взыскания, чем предусмотренные на законодательном уровне, в том числе не вправе налагать денежные штрафы на работника (ч. 4 ст. 192 Т</w:t>
      </w:r>
      <w:r>
        <w:rPr>
          <w:color w:val="333333"/>
          <w:sz w:val="28"/>
          <w:szCs w:val="28"/>
          <w:shd w:val="clear" w:color="auto" w:fill="FFFFFF"/>
        </w:rPr>
        <w:t>рудового кодекса РФ</w:t>
      </w:r>
      <w:r w:rsidRPr="0094656D">
        <w:rPr>
          <w:color w:val="333333"/>
          <w:sz w:val="28"/>
          <w:szCs w:val="28"/>
          <w:shd w:val="clear" w:color="auto" w:fill="FFFFFF"/>
        </w:rPr>
        <w:t>).</w:t>
      </w:r>
    </w:p>
    <w:p w:rsidR="0073639A" w:rsidRDefault="0073639A" w:rsidP="009465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73639A" w:rsidRDefault="0073639A" w:rsidP="0073639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Старший помощник прокурора района                                         И.В. Минакова</w:t>
      </w:r>
    </w:p>
    <w:p w:rsidR="0073639A" w:rsidRPr="0094656D" w:rsidRDefault="0073639A" w:rsidP="009465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sectPr w:rsidR="0073639A" w:rsidRPr="0094656D" w:rsidSect="00CA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8C9"/>
    <w:rsid w:val="0073639A"/>
    <w:rsid w:val="007B28C9"/>
    <w:rsid w:val="0094656D"/>
    <w:rsid w:val="00C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38E5"/>
  <w15:docId w15:val="{4D3E1DDF-CE58-4630-9983-5AE5996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A5C41-BF54-4A26-B9C0-65387044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Авдеева Дарья Сергеевна</cp:lastModifiedBy>
  <cp:revision>2</cp:revision>
  <dcterms:created xsi:type="dcterms:W3CDTF">2022-10-30T14:15:00Z</dcterms:created>
  <dcterms:modified xsi:type="dcterms:W3CDTF">2022-11-01T13:52:00Z</dcterms:modified>
</cp:coreProperties>
</file>